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57" w:rsidRPr="00F6586B" w:rsidRDefault="004E4457" w:rsidP="00F6586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</w:pPr>
      <w:r w:rsidRPr="00F6586B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 xml:space="preserve">Spletni portal </w:t>
      </w:r>
      <w:proofErr w:type="spellStart"/>
      <w:r w:rsidRPr="00F6586B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>Izodrom</w:t>
      </w:r>
      <w:proofErr w:type="spellEnd"/>
    </w:p>
    <w:p w:rsidR="004E4457" w:rsidRDefault="004E4457" w:rsidP="004E445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5760720" cy="3239225"/>
            <wp:effectExtent l="19050" t="0" r="0" b="0"/>
            <wp:docPr id="1" name="Slika 1" descr="https://www.mladina.si/media/www/slike/2020/42/__610/izodro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ladina.si/media/www/slike/2020/42/__610/izodrom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57" w:rsidRPr="004E4457" w:rsidRDefault="004E4457" w:rsidP="004E445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Nadgrajen portal za šolanje na daljavo</w:t>
      </w:r>
    </w:p>
    <w:p w:rsidR="004E4457" w:rsidRPr="004E4457" w:rsidRDefault="004E4457" w:rsidP="004E4457">
      <w:pPr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4E4457">
        <w:rPr>
          <w:rFonts w:eastAsia="Times New Roman" w:cstheme="minorHAnsi"/>
          <w:b/>
          <w:bCs/>
          <w:sz w:val="24"/>
          <w:szCs w:val="24"/>
          <w:lang w:eastAsia="sl-SI"/>
        </w:rPr>
        <w:t xml:space="preserve">Prijetnejše in lažje učenje s spletnim portalom </w:t>
      </w:r>
      <w:proofErr w:type="spellStart"/>
      <w:r w:rsidRPr="004E4457">
        <w:rPr>
          <w:rFonts w:eastAsia="Times New Roman" w:cstheme="minorHAnsi"/>
          <w:b/>
          <w:bCs/>
          <w:sz w:val="24"/>
          <w:szCs w:val="24"/>
          <w:lang w:eastAsia="sl-SI"/>
        </w:rPr>
        <w:t>Izodrom</w:t>
      </w:r>
      <w:proofErr w:type="spellEnd"/>
    </w:p>
    <w:p w:rsidR="004E4457" w:rsidRPr="004E4457" w:rsidRDefault="004E4457" w:rsidP="004E4457">
      <w:pPr>
        <w:pStyle w:val="Navadensplet"/>
        <w:jc w:val="both"/>
        <w:rPr>
          <w:rFonts w:asciiTheme="minorHAnsi" w:hAnsiTheme="minorHAnsi" w:cstheme="minorHAnsi"/>
        </w:rPr>
      </w:pPr>
      <w:r w:rsidRPr="004E4457">
        <w:rPr>
          <w:rFonts w:asciiTheme="minorHAnsi" w:hAnsiTheme="minorHAnsi" w:cstheme="minorHAnsi"/>
        </w:rPr>
        <w:t xml:space="preserve">RTV Slovenija je nadgradila </w:t>
      </w:r>
      <w:hyperlink r:id="rId5" w:history="1">
        <w:r w:rsidRPr="004E4457">
          <w:rPr>
            <w:rStyle w:val="Hiperpovezava"/>
            <w:rFonts w:asciiTheme="minorHAnsi" w:hAnsiTheme="minorHAnsi" w:cstheme="minorHAnsi"/>
            <w:color w:val="auto"/>
            <w:u w:val="none"/>
          </w:rPr>
          <w:t xml:space="preserve">spletni portal </w:t>
        </w:r>
        <w:proofErr w:type="spellStart"/>
        <w:r w:rsidRPr="004E4457">
          <w:rPr>
            <w:rStyle w:val="Poudarek"/>
            <w:rFonts w:asciiTheme="minorHAnsi" w:hAnsiTheme="minorHAnsi" w:cstheme="minorHAnsi"/>
          </w:rPr>
          <w:t>Izodrom</w:t>
        </w:r>
        <w:proofErr w:type="spellEnd"/>
      </w:hyperlink>
      <w:r w:rsidRPr="004E4457">
        <w:rPr>
          <w:rFonts w:asciiTheme="minorHAnsi" w:hAnsiTheme="minorHAnsi" w:cstheme="minorHAnsi"/>
        </w:rPr>
        <w:t>, na katerem bodo učenci in učitelji še preprostejše dostopali do obsežne zbirke kakovostnih vsebin, ki jim bodo v pomoč tudi pri šolanju na daljavo. Vsebine so organizirane po triletjih in področjih.</w:t>
      </w:r>
    </w:p>
    <w:p w:rsidR="004E4457" w:rsidRPr="004E4457" w:rsidRDefault="004E4457" w:rsidP="004E4457">
      <w:pPr>
        <w:pStyle w:val="Navadensplet"/>
        <w:jc w:val="both"/>
        <w:rPr>
          <w:rFonts w:asciiTheme="minorHAnsi" w:hAnsiTheme="minorHAnsi" w:cstheme="minorHAnsi"/>
        </w:rPr>
      </w:pPr>
      <w:r w:rsidRPr="004E4457">
        <w:rPr>
          <w:rFonts w:asciiTheme="minorHAnsi" w:hAnsiTheme="minorHAnsi" w:cstheme="minorHAnsi"/>
        </w:rPr>
        <w:t xml:space="preserve">Spletni portal </w:t>
      </w:r>
      <w:proofErr w:type="spellStart"/>
      <w:r w:rsidRPr="004E4457">
        <w:rPr>
          <w:rStyle w:val="Poudarek"/>
          <w:rFonts w:asciiTheme="minorHAnsi" w:hAnsiTheme="minorHAnsi" w:cstheme="minorHAnsi"/>
        </w:rPr>
        <w:t>Izodrom</w:t>
      </w:r>
      <w:proofErr w:type="spellEnd"/>
      <w:r w:rsidRPr="004E4457">
        <w:rPr>
          <w:rFonts w:asciiTheme="minorHAnsi" w:hAnsiTheme="minorHAnsi" w:cstheme="minorHAnsi"/>
        </w:rPr>
        <w:t xml:space="preserve"> je nastal v času razglasitve epidemije, ko so v dnevni oddaji </w:t>
      </w:r>
      <w:proofErr w:type="spellStart"/>
      <w:r w:rsidRPr="004E4457">
        <w:rPr>
          <w:rStyle w:val="Poudarek"/>
          <w:rFonts w:asciiTheme="minorHAnsi" w:hAnsiTheme="minorHAnsi" w:cstheme="minorHAnsi"/>
        </w:rPr>
        <w:t>Izodrom</w:t>
      </w:r>
      <w:proofErr w:type="spellEnd"/>
      <w:r w:rsidRPr="004E4457">
        <w:rPr>
          <w:rFonts w:asciiTheme="minorHAnsi" w:hAnsiTheme="minorHAnsi" w:cstheme="minorHAnsi"/>
        </w:rPr>
        <w:t xml:space="preserve"> objavljali kratke izobraževalne prispevke kot pomoč učencem in učiteljem pri pouku na daljavo. Sedaj so portal nadgradili in ga oblikovali po zgledu izobraževalnih portalov drugih evropskih javnih servisov.</w:t>
      </w:r>
    </w:p>
    <w:p w:rsidR="00DC67EC" w:rsidRDefault="00DC67EC"/>
    <w:sectPr w:rsidR="00DC67EC" w:rsidSect="00DC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E4457"/>
    <w:rsid w:val="004E4457"/>
    <w:rsid w:val="004F0EB4"/>
    <w:rsid w:val="00DC67EC"/>
    <w:rsid w:val="00F6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7EC"/>
  </w:style>
  <w:style w:type="paragraph" w:styleId="Naslov1">
    <w:name w:val="heading 1"/>
    <w:basedOn w:val="Navaden"/>
    <w:link w:val="Naslov1Znak"/>
    <w:uiPriority w:val="9"/>
    <w:qFormat/>
    <w:rsid w:val="004E4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4E4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445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E445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E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E4457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E4457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vslo.si/tv/otroski/izodr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2020-11-10T21:00:00Z</dcterms:created>
  <dcterms:modified xsi:type="dcterms:W3CDTF">2020-11-12T15:43:00Z</dcterms:modified>
</cp:coreProperties>
</file>