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767" w:rsidRPr="009C0767" w:rsidRDefault="009C0767" w:rsidP="009C0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9C0767" w:rsidRPr="00B629F5" w:rsidRDefault="009C0767" w:rsidP="00B629F5">
      <w:pPr>
        <w:spacing w:before="100" w:beforeAutospacing="1" w:after="100" w:afterAutospacing="1" w:line="240" w:lineRule="auto"/>
        <w:jc w:val="center"/>
        <w:outlineLvl w:val="3"/>
        <w:rPr>
          <w:rFonts w:ascii="Tahoma" w:eastAsia="Times New Roman" w:hAnsi="Tahoma" w:cs="Tahoma"/>
          <w:b/>
          <w:bCs/>
          <w:sz w:val="24"/>
          <w:szCs w:val="24"/>
          <w:lang w:eastAsia="sl-SI"/>
        </w:rPr>
      </w:pPr>
      <w:r w:rsidRPr="00B629F5">
        <w:rPr>
          <w:rFonts w:ascii="Tahoma" w:eastAsia="Times New Roman" w:hAnsi="Tahoma" w:cs="Tahoma"/>
          <w:b/>
          <w:bCs/>
          <w:sz w:val="24"/>
          <w:szCs w:val="24"/>
          <w:lang w:eastAsia="sl-SI"/>
        </w:rPr>
        <w:t>KULTURNI BAZAR PREDSTAVL</w:t>
      </w:r>
      <w:r w:rsidR="00E369FA">
        <w:rPr>
          <w:rFonts w:ascii="Tahoma" w:eastAsia="Times New Roman" w:hAnsi="Tahoma" w:cs="Tahoma"/>
          <w:b/>
          <w:bCs/>
          <w:sz w:val="24"/>
          <w:szCs w:val="24"/>
          <w:lang w:eastAsia="sl-SI"/>
        </w:rPr>
        <w:t>J</w:t>
      </w:r>
      <w:r w:rsidRPr="00B629F5">
        <w:rPr>
          <w:rFonts w:ascii="Tahoma" w:eastAsia="Times New Roman" w:hAnsi="Tahoma" w:cs="Tahoma"/>
          <w:b/>
          <w:bCs/>
          <w:sz w:val="24"/>
          <w:szCs w:val="24"/>
          <w:lang w:eastAsia="sl-SI"/>
        </w:rPr>
        <w:t>A IN PONUJA IDEJE ZA DELO NA DALJAVO</w:t>
      </w:r>
    </w:p>
    <w:p w:rsidR="009C0767" w:rsidRPr="00B629F5" w:rsidRDefault="009C0767" w:rsidP="00B629F5">
      <w:pPr>
        <w:spacing w:before="100" w:beforeAutospacing="1" w:after="100" w:afterAutospacing="1" w:line="240" w:lineRule="auto"/>
        <w:jc w:val="center"/>
        <w:outlineLvl w:val="3"/>
        <w:rPr>
          <w:rFonts w:ascii="Tahoma" w:eastAsia="Times New Roman" w:hAnsi="Tahoma" w:cs="Tahoma"/>
          <w:b/>
          <w:bCs/>
          <w:sz w:val="24"/>
          <w:szCs w:val="24"/>
          <w:lang w:eastAsia="sl-SI"/>
        </w:rPr>
      </w:pPr>
      <w:r w:rsidRPr="00B629F5">
        <w:rPr>
          <w:rFonts w:ascii="Tahoma" w:eastAsia="Times New Roman" w:hAnsi="Tahoma" w:cs="Tahoma"/>
          <w:b/>
          <w:bCs/>
          <w:sz w:val="24"/>
          <w:szCs w:val="24"/>
          <w:lang w:eastAsia="sl-SI"/>
        </w:rPr>
        <w:t xml:space="preserve">Povezave za navedene spodnje predstavitve najdete na: </w:t>
      </w:r>
      <w:hyperlink r:id="rId4" w:history="1">
        <w:r w:rsidR="00B629F5" w:rsidRPr="00B629F5">
          <w:rPr>
            <w:rStyle w:val="Hiperpovezava"/>
            <w:rFonts w:ascii="Tahoma" w:eastAsia="Times New Roman" w:hAnsi="Tahoma" w:cs="Tahoma"/>
            <w:b/>
            <w:bCs/>
            <w:sz w:val="24"/>
            <w:szCs w:val="24"/>
            <w:lang w:eastAsia="sl-SI"/>
          </w:rPr>
          <w:t>https://kulturnibazar.si/kuv-na-daljavo/</w:t>
        </w:r>
      </w:hyperlink>
    </w:p>
    <w:p w:rsidR="00B629F5" w:rsidRPr="00B629F5" w:rsidRDefault="00B629F5" w:rsidP="00B629F5">
      <w:pPr>
        <w:spacing w:before="100" w:beforeAutospacing="1" w:after="100" w:afterAutospacing="1" w:line="240" w:lineRule="auto"/>
        <w:jc w:val="center"/>
        <w:outlineLvl w:val="3"/>
        <w:rPr>
          <w:rFonts w:ascii="Tahoma" w:eastAsia="Times New Roman" w:hAnsi="Tahoma" w:cs="Tahoma"/>
          <w:b/>
          <w:bCs/>
          <w:sz w:val="24"/>
          <w:szCs w:val="24"/>
          <w:lang w:eastAsia="sl-SI"/>
        </w:rPr>
      </w:pPr>
    </w:p>
    <w:p w:rsidR="00B629F5" w:rsidRPr="009948B8" w:rsidRDefault="00B629F5" w:rsidP="00B629F5">
      <w:pPr>
        <w:spacing w:before="100" w:beforeAutospacing="1" w:after="100" w:afterAutospacing="1" w:line="240" w:lineRule="auto"/>
        <w:jc w:val="center"/>
        <w:outlineLvl w:val="3"/>
        <w:rPr>
          <w:rFonts w:ascii="Tahoma" w:eastAsia="Times New Roman" w:hAnsi="Tahoma" w:cs="Tahoma"/>
          <w:b/>
          <w:bCs/>
          <w:color w:val="FF0000"/>
          <w:sz w:val="40"/>
          <w:szCs w:val="40"/>
          <w:lang w:eastAsia="sl-SI"/>
        </w:rPr>
      </w:pPr>
      <w:r w:rsidRPr="009948B8">
        <w:rPr>
          <w:rFonts w:ascii="Tahoma" w:eastAsia="Times New Roman" w:hAnsi="Tahoma" w:cs="Tahoma"/>
          <w:b/>
          <w:bCs/>
          <w:color w:val="FF0000"/>
          <w:sz w:val="40"/>
          <w:szCs w:val="40"/>
          <w:lang w:eastAsia="sl-SI"/>
        </w:rPr>
        <w:t>GLASBA</w:t>
      </w:r>
    </w:p>
    <w:p w:rsidR="009C0767" w:rsidRPr="009C0767" w:rsidRDefault="009C0767" w:rsidP="00B629F5">
      <w:pPr>
        <w:spacing w:before="100" w:beforeAutospacing="1" w:after="100" w:afterAutospacing="1" w:line="240" w:lineRule="auto"/>
        <w:jc w:val="center"/>
        <w:outlineLvl w:val="3"/>
        <w:rPr>
          <w:rFonts w:ascii="Tahoma" w:eastAsia="Times New Roman" w:hAnsi="Tahoma" w:cs="Tahoma"/>
          <w:b/>
          <w:bCs/>
          <w:sz w:val="24"/>
          <w:szCs w:val="24"/>
          <w:lang w:eastAsia="sl-SI"/>
        </w:rPr>
      </w:pPr>
      <w:r w:rsidRPr="009C0767">
        <w:rPr>
          <w:rFonts w:ascii="Tahoma" w:eastAsia="Times New Roman" w:hAnsi="Tahoma" w:cs="Tahoma"/>
          <w:b/>
          <w:bCs/>
          <w:sz w:val="24"/>
          <w:szCs w:val="24"/>
          <w:lang w:eastAsia="sl-SI"/>
        </w:rPr>
        <w:t>Samostojno delo Ane Čop in Jake Arha</w:t>
      </w:r>
    </w:p>
    <w:p w:rsidR="009C0767" w:rsidRPr="009C0767" w:rsidRDefault="009C0767" w:rsidP="00B629F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</w:pPr>
      <w:r w:rsidRPr="00B629F5">
        <w:rPr>
          <w:rFonts w:ascii="Tahoma" w:eastAsia="Times New Roman" w:hAnsi="Tahoma" w:cs="Tahoma"/>
          <w:b/>
          <w:bCs/>
          <w:sz w:val="24"/>
          <w:szCs w:val="24"/>
          <w:lang w:eastAsia="sl-SI"/>
        </w:rPr>
        <w:t>Skok v vsakdan</w:t>
      </w:r>
      <w:r w:rsidRPr="009C0767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 xml:space="preserve"> glasbenika</w:t>
      </w:r>
    </w:p>
    <w:p w:rsidR="009C0767" w:rsidRPr="009C0767" w:rsidRDefault="009C0767" w:rsidP="00B629F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r w:rsidRPr="009C0767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Predstavitev poklica glasbenika in vsakdanjih dejavnosti</w:t>
      </w:r>
    </w:p>
    <w:p w:rsidR="009C0767" w:rsidRDefault="001E672C" w:rsidP="009C0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pict>
          <v:roundrect id="_x0000_s1026" style="position:absolute;margin-left:223.9pt;margin-top:2.9pt;width:210.75pt;height:169.05pt;z-index:251658240" arcsize="10923f">
            <v:textbox>
              <w:txbxContent>
                <w:p w:rsidR="00B629F5" w:rsidRPr="00B629F5" w:rsidRDefault="00B629F5" w:rsidP="00B629F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ahoma" w:eastAsia="Times New Roman" w:hAnsi="Tahoma" w:cs="Tahoma"/>
                      <w:sz w:val="24"/>
                      <w:szCs w:val="24"/>
                      <w:lang w:eastAsia="sl-SI"/>
                    </w:rPr>
                  </w:pPr>
                  <w:r w:rsidRPr="009C0767">
                    <w:rPr>
                      <w:rFonts w:ascii="Tahoma" w:eastAsia="Times New Roman" w:hAnsi="Tahoma" w:cs="Tahoma"/>
                      <w:sz w:val="24"/>
                      <w:szCs w:val="24"/>
                      <w:lang w:eastAsia="sl-SI"/>
                    </w:rPr>
                    <w:t xml:space="preserve">Glasbenika Ana in Jaka gledalce popeljeta v njun vsakdan in predstavita dejavnosti, s katerimi se glasbeniki </w:t>
                  </w:r>
                  <w:proofErr w:type="spellStart"/>
                  <w:r w:rsidRPr="009C0767">
                    <w:rPr>
                      <w:rFonts w:ascii="Tahoma" w:eastAsia="Times New Roman" w:hAnsi="Tahoma" w:cs="Tahoma"/>
                      <w:sz w:val="24"/>
                      <w:szCs w:val="24"/>
                      <w:lang w:eastAsia="sl-SI"/>
                    </w:rPr>
                    <w:t>ponavadi</w:t>
                  </w:r>
                  <w:proofErr w:type="spellEnd"/>
                  <w:r w:rsidRPr="009C0767">
                    <w:rPr>
                      <w:rFonts w:ascii="Tahoma" w:eastAsia="Times New Roman" w:hAnsi="Tahoma" w:cs="Tahoma"/>
                      <w:sz w:val="24"/>
                      <w:szCs w:val="24"/>
                      <w:lang w:eastAsia="sl-SI"/>
                    </w:rPr>
                    <w:t xml:space="preserve"> ukvarjajo. Prizori so kratki in različni, besedilo jedrnato in tako primerno tudi za nižje razrede. Predstavitev je zelo vizualna, da si otroci lažje predstavljajo določeno dejavnost. </w:t>
                  </w:r>
                </w:p>
                <w:p w:rsidR="00B629F5" w:rsidRDefault="00B629F5"/>
              </w:txbxContent>
            </v:textbox>
          </v:roundrect>
        </w:pict>
      </w:r>
    </w:p>
    <w:p w:rsidR="009C0767" w:rsidRDefault="009C0767" w:rsidP="009C0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C0767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>
            <wp:extent cx="2514600" cy="1676400"/>
            <wp:effectExtent l="19050" t="0" r="0" b="0"/>
            <wp:docPr id="2" name="Slika 1" descr="https://kulturnibazar.si/wp-content/uploads/2020/12/Skok-v-vsakdan-glasbenika-600x4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ulturnibazar.si/wp-content/uploads/2020/12/Skok-v-vsakdan-glasbenika-600x40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560" w:rsidRPr="009C0767" w:rsidRDefault="00AD6560" w:rsidP="009C0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AD6560" w:rsidRDefault="00AD6560" w:rsidP="00AD6560">
      <w:pPr>
        <w:jc w:val="center"/>
      </w:pPr>
      <w:r>
        <w:rPr>
          <w:noProof/>
          <w:lang w:eastAsia="sl-SI"/>
        </w:rPr>
        <w:drawing>
          <wp:inline distT="0" distB="0" distL="0" distR="0">
            <wp:extent cx="4572000" cy="3048000"/>
            <wp:effectExtent l="19050" t="0" r="0" b="0"/>
            <wp:docPr id="3" name="Slika 3" descr="https://kulturnibazar.si/wp-content/uploads/2020/11/Antična-glasbila-600x4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ulturnibazar.si/wp-content/uploads/2020/11/Antična-glasbila-600x40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560" w:rsidRDefault="00AD6560" w:rsidP="00AD6560">
      <w:pPr>
        <w:pStyle w:val="Naslov4"/>
        <w:jc w:val="center"/>
      </w:pPr>
      <w:r>
        <w:lastRenderedPageBreak/>
        <w:t>Pokrajinski muzej Ptuj - Ormož</w:t>
      </w:r>
    </w:p>
    <w:p w:rsidR="00AD6560" w:rsidRPr="00AD6560" w:rsidRDefault="00AD6560" w:rsidP="00AD6560">
      <w:pPr>
        <w:pStyle w:val="Naslov2"/>
        <w:jc w:val="center"/>
        <w:rPr>
          <w:rFonts w:ascii="Tahoma" w:hAnsi="Tahoma" w:cs="Tahoma"/>
          <w:sz w:val="28"/>
          <w:szCs w:val="28"/>
        </w:rPr>
      </w:pPr>
      <w:r w:rsidRPr="00AD6560">
        <w:rPr>
          <w:rStyle w:val="link2"/>
          <w:rFonts w:ascii="Tahoma" w:hAnsi="Tahoma" w:cs="Tahoma"/>
          <w:sz w:val="28"/>
          <w:szCs w:val="28"/>
        </w:rPr>
        <w:t>Ptujski grad in zbirka glasbil</w:t>
      </w:r>
    </w:p>
    <w:p w:rsidR="00AD6560" w:rsidRPr="00AD6560" w:rsidRDefault="00AD6560" w:rsidP="00AD6560">
      <w:pPr>
        <w:pStyle w:val="Naslov3"/>
        <w:jc w:val="center"/>
        <w:rPr>
          <w:rFonts w:ascii="Tahoma" w:hAnsi="Tahoma" w:cs="Tahoma"/>
          <w:sz w:val="28"/>
          <w:szCs w:val="28"/>
        </w:rPr>
      </w:pPr>
      <w:r w:rsidRPr="00AD6560">
        <w:rPr>
          <w:rFonts w:ascii="Tahoma" w:hAnsi="Tahoma" w:cs="Tahoma"/>
          <w:sz w:val="28"/>
          <w:szCs w:val="28"/>
        </w:rPr>
        <w:t>Virtualno spoznavanje glasbil iz največje zbirke historičnih glasbil na Slovenskem</w:t>
      </w:r>
    </w:p>
    <w:p w:rsidR="00AD6560" w:rsidRPr="00AD6560" w:rsidRDefault="00AD6560" w:rsidP="00AD6560">
      <w:pPr>
        <w:pStyle w:val="Navadensplet"/>
        <w:jc w:val="both"/>
        <w:rPr>
          <w:rFonts w:ascii="Tahoma" w:hAnsi="Tahoma" w:cs="Tahoma"/>
          <w:sz w:val="28"/>
          <w:szCs w:val="28"/>
        </w:rPr>
      </w:pPr>
      <w:r w:rsidRPr="00AD6560">
        <w:rPr>
          <w:rFonts w:ascii="Tahoma" w:hAnsi="Tahoma" w:cs="Tahoma"/>
          <w:sz w:val="28"/>
          <w:szCs w:val="28"/>
        </w:rPr>
        <w:t xml:space="preserve">V Ptujskem gradu domuje največja zbirka historičnih glasbil na Slovenskem. Na ogled so brenkala, godala, pihala, trobila in glasbila s tipkami in tudi redka antična dvojna piščal </w:t>
      </w:r>
      <w:proofErr w:type="spellStart"/>
      <w:r w:rsidRPr="00AD6560">
        <w:rPr>
          <w:rFonts w:ascii="Tahoma" w:hAnsi="Tahoma" w:cs="Tahoma"/>
          <w:sz w:val="28"/>
          <w:szCs w:val="28"/>
        </w:rPr>
        <w:t>tibia</w:t>
      </w:r>
      <w:proofErr w:type="spellEnd"/>
      <w:r w:rsidRPr="00AD6560">
        <w:rPr>
          <w:rFonts w:ascii="Tahoma" w:hAnsi="Tahoma" w:cs="Tahoma"/>
          <w:sz w:val="28"/>
          <w:szCs w:val="28"/>
        </w:rPr>
        <w:t>. Pripravili so več virtualnih vsebin, ki se navezujejo neposredno na učni načrt pri predmetu glasbena vzgoja.</w:t>
      </w:r>
    </w:p>
    <w:p w:rsidR="00490C24" w:rsidRDefault="00490C24"/>
    <w:sectPr w:rsidR="00490C24" w:rsidSect="00490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C0767"/>
    <w:rsid w:val="001E672C"/>
    <w:rsid w:val="002C467C"/>
    <w:rsid w:val="0036688A"/>
    <w:rsid w:val="003A2590"/>
    <w:rsid w:val="00490C24"/>
    <w:rsid w:val="00871075"/>
    <w:rsid w:val="009948B8"/>
    <w:rsid w:val="009C0767"/>
    <w:rsid w:val="00AD6560"/>
    <w:rsid w:val="00B629F5"/>
    <w:rsid w:val="00D57DE5"/>
    <w:rsid w:val="00E369FA"/>
    <w:rsid w:val="00F84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90C24"/>
  </w:style>
  <w:style w:type="paragraph" w:styleId="Naslov2">
    <w:name w:val="heading 2"/>
    <w:basedOn w:val="Navaden"/>
    <w:link w:val="Naslov2Znak"/>
    <w:uiPriority w:val="9"/>
    <w:qFormat/>
    <w:rsid w:val="009C07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slov3">
    <w:name w:val="heading 3"/>
    <w:basedOn w:val="Navaden"/>
    <w:link w:val="Naslov3Znak"/>
    <w:uiPriority w:val="9"/>
    <w:qFormat/>
    <w:rsid w:val="009C07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slov4">
    <w:name w:val="heading 4"/>
    <w:basedOn w:val="Navaden"/>
    <w:link w:val="Naslov4Znak"/>
    <w:uiPriority w:val="9"/>
    <w:qFormat/>
    <w:rsid w:val="009C07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9C0767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9C0767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9C0767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customStyle="1" w:styleId="link2">
    <w:name w:val="link2"/>
    <w:basedOn w:val="Privzetapisavaodstavka"/>
    <w:rsid w:val="009C0767"/>
  </w:style>
  <w:style w:type="paragraph" w:styleId="Navadensplet">
    <w:name w:val="Normal (Web)"/>
    <w:basedOn w:val="Navaden"/>
    <w:uiPriority w:val="99"/>
    <w:semiHidden/>
    <w:unhideWhenUsed/>
    <w:rsid w:val="009C0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C0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C0767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B629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3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8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3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2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kulturnibazar.si/kuv-na-daljavo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Hermina</dc:creator>
  <cp:lastModifiedBy>Hermina</cp:lastModifiedBy>
  <cp:revision>2</cp:revision>
  <dcterms:created xsi:type="dcterms:W3CDTF">2020-12-03T16:17:00Z</dcterms:created>
  <dcterms:modified xsi:type="dcterms:W3CDTF">2020-12-03T16:17:00Z</dcterms:modified>
</cp:coreProperties>
</file>